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0C" w:rsidRDefault="00D7280C" w:rsidP="00D7280C">
      <w:pPr>
        <w:ind w:left="432"/>
        <w:jc w:val="both"/>
        <w:rPr>
          <w:rFonts w:ascii="Univers" w:hAnsi="Univers"/>
          <w:b/>
        </w:rPr>
      </w:pPr>
      <w:r>
        <w:rPr>
          <w:rFonts w:ascii="Univers" w:hAnsi="Univers"/>
          <w:b/>
          <w:noProof/>
          <w:snapToGrid/>
        </w:rPr>
        <w:drawing>
          <wp:inline distT="0" distB="0" distL="0" distR="0">
            <wp:extent cx="3886200" cy="596900"/>
            <wp:effectExtent l="19050" t="0" r="0" b="0"/>
            <wp:docPr id="1" name="Picture 1" descr="ra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0C" w:rsidRDefault="00D7280C" w:rsidP="00D7280C">
      <w:pPr>
        <w:pStyle w:val="Caption"/>
        <w:ind w:left="432"/>
        <w:rPr>
          <w:rFonts w:ascii="Arial" w:hAnsi="Arial" w:cs="Arial"/>
        </w:rPr>
      </w:pPr>
    </w:p>
    <w:p w:rsidR="00D7280C" w:rsidRPr="00682C2D" w:rsidRDefault="00D7280C" w:rsidP="00D7280C">
      <w:pPr>
        <w:pStyle w:val="Caption"/>
        <w:ind w:left="432"/>
        <w:rPr>
          <w:rFonts w:ascii="Arial" w:hAnsi="Arial" w:cs="Arial"/>
        </w:rPr>
      </w:pPr>
      <w:r w:rsidRPr="00682C2D">
        <w:rPr>
          <w:rFonts w:ascii="Arial" w:hAnsi="Arial" w:cs="Arial"/>
        </w:rPr>
        <w:t>4600 Highway 183 Alternate</w:t>
      </w:r>
    </w:p>
    <w:p w:rsidR="00D7280C" w:rsidRPr="00682C2D" w:rsidRDefault="00D7280C" w:rsidP="00D7280C">
      <w:pPr>
        <w:pStyle w:val="Heading3"/>
        <w:ind w:left="432"/>
        <w:rPr>
          <w:rFonts w:ascii="Arial" w:hAnsi="Arial" w:cs="Arial"/>
        </w:rPr>
      </w:pPr>
      <w:r w:rsidRPr="00682C2D">
        <w:rPr>
          <w:rFonts w:ascii="Arial" w:hAnsi="Arial" w:cs="Arial"/>
        </w:rPr>
        <w:t>Hays, KS  67601</w:t>
      </w:r>
    </w:p>
    <w:p w:rsidR="00D7280C" w:rsidRPr="00682C2D" w:rsidRDefault="00D7280C" w:rsidP="00D7280C">
      <w:pPr>
        <w:ind w:left="432"/>
        <w:jc w:val="both"/>
        <w:rPr>
          <w:rFonts w:ascii="Arial" w:hAnsi="Arial" w:cs="Arial"/>
          <w:b/>
          <w:sz w:val="22"/>
        </w:rPr>
      </w:pPr>
      <w:r w:rsidRPr="00682C2D">
        <w:rPr>
          <w:rFonts w:ascii="Arial" w:hAnsi="Arial" w:cs="Arial"/>
          <w:b/>
          <w:sz w:val="22"/>
        </w:rPr>
        <w:t>(785) 625-6346</w:t>
      </w:r>
    </w:p>
    <w:p w:rsidR="00D7280C" w:rsidRPr="00682C2D" w:rsidRDefault="00D7280C" w:rsidP="00D7280C">
      <w:pPr>
        <w:ind w:left="432"/>
        <w:jc w:val="both"/>
        <w:rPr>
          <w:rFonts w:ascii="Arial" w:hAnsi="Arial" w:cs="Arial"/>
          <w:b/>
          <w:sz w:val="22"/>
        </w:rPr>
      </w:pPr>
      <w:r w:rsidRPr="00682C2D">
        <w:rPr>
          <w:rFonts w:ascii="Arial" w:hAnsi="Arial" w:cs="Arial"/>
          <w:b/>
          <w:sz w:val="22"/>
        </w:rPr>
        <w:t>Fax (785) 625-2795</w:t>
      </w:r>
    </w:p>
    <w:p w:rsidR="00D7280C" w:rsidRPr="00682C2D" w:rsidRDefault="00D7280C" w:rsidP="00D7280C">
      <w:pPr>
        <w:ind w:left="432"/>
        <w:jc w:val="both"/>
        <w:rPr>
          <w:rFonts w:ascii="Arial" w:hAnsi="Arial" w:cs="Arial"/>
          <w:b/>
        </w:rPr>
      </w:pPr>
      <w:r w:rsidRPr="00682C2D">
        <w:rPr>
          <w:rFonts w:ascii="Arial" w:hAnsi="Arial" w:cs="Arial"/>
          <w:b/>
          <w:sz w:val="22"/>
        </w:rPr>
        <w:t>www.rans.com</w:t>
      </w:r>
    </w:p>
    <w:p w:rsidR="00D7280C" w:rsidRDefault="00D7280C" w:rsidP="00D7280C">
      <w:pPr>
        <w:ind w:left="432"/>
        <w:jc w:val="both"/>
        <w:rPr>
          <w:rFonts w:ascii="Univers" w:hAnsi="Univers"/>
          <w:b/>
        </w:rPr>
      </w:pPr>
    </w:p>
    <w:p w:rsidR="00D7280C" w:rsidRPr="005B3A9B" w:rsidRDefault="00D7280C" w:rsidP="00D7280C">
      <w:pPr>
        <w:ind w:left="432"/>
        <w:rPr>
          <w:rFonts w:ascii="Arial" w:hAnsi="Arial" w:cs="Arial"/>
          <w:b/>
          <w:bCs/>
          <w:sz w:val="22"/>
          <w:szCs w:val="22"/>
        </w:rPr>
      </w:pPr>
      <w:r w:rsidRPr="005B3A9B">
        <w:rPr>
          <w:rFonts w:ascii="Arial" w:hAnsi="Arial" w:cs="Arial"/>
          <w:b/>
          <w:bCs/>
          <w:i/>
          <w:sz w:val="22"/>
          <w:szCs w:val="22"/>
        </w:rPr>
        <w:t>Assembly Alert:</w:t>
      </w:r>
      <w:r w:rsidRPr="005B3A9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B3A9B">
        <w:rPr>
          <w:rFonts w:ascii="Arial" w:hAnsi="Arial" w:cs="Arial"/>
          <w:b/>
          <w:bCs/>
          <w:sz w:val="22"/>
          <w:szCs w:val="22"/>
        </w:rPr>
        <w:tab/>
      </w:r>
      <w:r w:rsidR="009A5339">
        <w:rPr>
          <w:rFonts w:ascii="Arial" w:hAnsi="Arial" w:cs="Arial"/>
          <w:b/>
          <w:bCs/>
          <w:sz w:val="22"/>
          <w:szCs w:val="22"/>
        </w:rPr>
        <w:t>187</w:t>
      </w:r>
    </w:p>
    <w:p w:rsidR="00D7280C" w:rsidRPr="005B3A9B" w:rsidRDefault="00D7280C" w:rsidP="00D7280C">
      <w:pPr>
        <w:ind w:left="432"/>
        <w:rPr>
          <w:rFonts w:ascii="Arial" w:hAnsi="Arial" w:cs="Arial"/>
          <w:sz w:val="22"/>
          <w:szCs w:val="22"/>
        </w:rPr>
      </w:pPr>
    </w:p>
    <w:p w:rsidR="00D7280C" w:rsidRPr="005B3A9B" w:rsidRDefault="00D7280C" w:rsidP="00D7280C">
      <w:pPr>
        <w:ind w:left="432"/>
        <w:rPr>
          <w:rFonts w:ascii="Arial" w:hAnsi="Arial" w:cs="Arial"/>
          <w:b/>
          <w:bCs/>
          <w:sz w:val="22"/>
          <w:szCs w:val="22"/>
        </w:rPr>
      </w:pPr>
      <w:r w:rsidRPr="005B3A9B">
        <w:rPr>
          <w:rFonts w:ascii="Arial" w:hAnsi="Arial" w:cs="Arial"/>
          <w:b/>
          <w:bCs/>
          <w:i/>
          <w:sz w:val="22"/>
          <w:szCs w:val="22"/>
        </w:rPr>
        <w:t xml:space="preserve">Date: </w:t>
      </w:r>
      <w:r w:rsidRPr="005B3A9B">
        <w:rPr>
          <w:rFonts w:ascii="Arial" w:hAnsi="Arial" w:cs="Arial"/>
          <w:b/>
          <w:bCs/>
          <w:sz w:val="22"/>
          <w:szCs w:val="22"/>
        </w:rPr>
        <w:tab/>
      </w:r>
      <w:r w:rsidRPr="005B3A9B">
        <w:rPr>
          <w:rFonts w:ascii="Arial" w:hAnsi="Arial" w:cs="Arial"/>
          <w:b/>
          <w:bCs/>
          <w:sz w:val="22"/>
          <w:szCs w:val="22"/>
        </w:rPr>
        <w:tab/>
      </w:r>
      <w:r w:rsidRPr="005B3A9B">
        <w:rPr>
          <w:rFonts w:ascii="Arial" w:hAnsi="Arial" w:cs="Arial"/>
          <w:b/>
          <w:bCs/>
          <w:sz w:val="22"/>
          <w:szCs w:val="22"/>
        </w:rPr>
        <w:tab/>
      </w:r>
      <w:r w:rsidRPr="005B3A9B">
        <w:rPr>
          <w:rFonts w:ascii="Arial" w:hAnsi="Arial" w:cs="Arial"/>
          <w:b/>
          <w:bCs/>
          <w:sz w:val="22"/>
          <w:szCs w:val="22"/>
        </w:rPr>
        <w:tab/>
      </w:r>
      <w:r w:rsidR="00294832">
        <w:rPr>
          <w:rFonts w:ascii="Arial" w:hAnsi="Arial" w:cs="Arial"/>
          <w:b/>
          <w:bCs/>
          <w:sz w:val="22"/>
          <w:szCs w:val="22"/>
        </w:rPr>
        <w:t>11-8-18</w:t>
      </w:r>
    </w:p>
    <w:p w:rsidR="00D7280C" w:rsidRPr="005B3A9B" w:rsidRDefault="00D7280C" w:rsidP="00D7280C">
      <w:pPr>
        <w:ind w:left="432"/>
        <w:rPr>
          <w:rFonts w:ascii="Arial" w:hAnsi="Arial" w:cs="Arial"/>
          <w:b/>
          <w:bCs/>
          <w:sz w:val="22"/>
          <w:szCs w:val="22"/>
        </w:rPr>
      </w:pPr>
    </w:p>
    <w:p w:rsidR="00D7280C" w:rsidRDefault="00D7280C" w:rsidP="00294832">
      <w:pPr>
        <w:pStyle w:val="Heading9"/>
        <w:rPr>
          <w:sz w:val="22"/>
          <w:szCs w:val="22"/>
        </w:rPr>
      </w:pPr>
      <w:r w:rsidRPr="005B3A9B">
        <w:rPr>
          <w:i/>
          <w:sz w:val="22"/>
          <w:szCs w:val="22"/>
        </w:rPr>
        <w:t>Subject:</w:t>
      </w:r>
      <w:r w:rsidRPr="005B3A9B">
        <w:rPr>
          <w:sz w:val="22"/>
          <w:szCs w:val="22"/>
        </w:rPr>
        <w:t xml:space="preserve"> </w:t>
      </w:r>
      <w:r w:rsidRPr="005B3A9B">
        <w:rPr>
          <w:sz w:val="22"/>
          <w:szCs w:val="22"/>
        </w:rPr>
        <w:tab/>
      </w:r>
      <w:r w:rsidRPr="005B3A9B">
        <w:rPr>
          <w:sz w:val="22"/>
          <w:szCs w:val="22"/>
        </w:rPr>
        <w:tab/>
      </w:r>
      <w:r w:rsidRPr="005B3A9B">
        <w:rPr>
          <w:sz w:val="22"/>
          <w:szCs w:val="22"/>
        </w:rPr>
        <w:tab/>
      </w:r>
      <w:r w:rsidR="00294832">
        <w:rPr>
          <w:sz w:val="22"/>
          <w:szCs w:val="22"/>
        </w:rPr>
        <w:t xml:space="preserve">S-21 Lift Struts </w:t>
      </w:r>
    </w:p>
    <w:p w:rsidR="00294832" w:rsidRPr="00294832" w:rsidRDefault="00294832" w:rsidP="00294832"/>
    <w:p w:rsidR="00D7280C" w:rsidRPr="005B3A9B" w:rsidRDefault="00D7280C" w:rsidP="00D7280C">
      <w:pPr>
        <w:pStyle w:val="Heading8"/>
        <w:ind w:left="432"/>
        <w:rPr>
          <w:sz w:val="22"/>
          <w:szCs w:val="22"/>
        </w:rPr>
      </w:pPr>
      <w:r w:rsidRPr="005B3A9B">
        <w:rPr>
          <w:i/>
          <w:sz w:val="22"/>
          <w:szCs w:val="22"/>
        </w:rPr>
        <w:t>Compliance:</w:t>
      </w:r>
      <w:r w:rsidRPr="005B3A9B">
        <w:rPr>
          <w:sz w:val="22"/>
          <w:szCs w:val="22"/>
        </w:rPr>
        <w:tab/>
      </w:r>
      <w:r w:rsidRPr="005B3A9B">
        <w:rPr>
          <w:sz w:val="22"/>
          <w:szCs w:val="22"/>
        </w:rPr>
        <w:tab/>
      </w:r>
      <w:r w:rsidRPr="005B3A9B">
        <w:rPr>
          <w:sz w:val="22"/>
          <w:szCs w:val="22"/>
        </w:rPr>
        <w:tab/>
      </w:r>
      <w:r>
        <w:rPr>
          <w:sz w:val="22"/>
          <w:szCs w:val="22"/>
        </w:rPr>
        <w:t>Mandatory</w:t>
      </w:r>
      <w:r w:rsidRPr="005B3A9B">
        <w:rPr>
          <w:sz w:val="22"/>
          <w:szCs w:val="22"/>
        </w:rPr>
        <w:t xml:space="preserve"> </w:t>
      </w:r>
    </w:p>
    <w:p w:rsidR="00D7280C" w:rsidRPr="005B3A9B" w:rsidRDefault="00D7280C" w:rsidP="00D7280C">
      <w:pPr>
        <w:ind w:left="432"/>
        <w:rPr>
          <w:rFonts w:ascii="Arial" w:hAnsi="Arial" w:cs="Arial"/>
          <w:sz w:val="22"/>
          <w:szCs w:val="22"/>
        </w:rPr>
      </w:pPr>
    </w:p>
    <w:p w:rsidR="00D7280C" w:rsidRDefault="00D7280C" w:rsidP="00D7280C">
      <w:pPr>
        <w:widowControl/>
        <w:ind w:left="432"/>
        <w:rPr>
          <w:rFonts w:ascii="Arial" w:hAnsi="Arial" w:cs="Arial"/>
          <w:b/>
          <w:bCs/>
          <w:sz w:val="22"/>
          <w:szCs w:val="22"/>
        </w:rPr>
      </w:pPr>
      <w:r w:rsidRPr="005B3A9B">
        <w:rPr>
          <w:rFonts w:ascii="Arial" w:hAnsi="Arial" w:cs="Arial"/>
          <w:b/>
          <w:bCs/>
          <w:i/>
          <w:sz w:val="22"/>
          <w:szCs w:val="22"/>
        </w:rPr>
        <w:t>Models Affected:</w:t>
      </w:r>
      <w:r w:rsidRPr="005B3A9B">
        <w:rPr>
          <w:rFonts w:ascii="Arial" w:hAnsi="Arial" w:cs="Arial"/>
          <w:b/>
          <w:bCs/>
          <w:sz w:val="22"/>
          <w:szCs w:val="22"/>
        </w:rPr>
        <w:tab/>
      </w:r>
      <w:r w:rsidRPr="005B3A9B">
        <w:rPr>
          <w:rFonts w:ascii="Arial" w:hAnsi="Arial" w:cs="Arial"/>
          <w:b/>
          <w:bCs/>
          <w:sz w:val="22"/>
          <w:szCs w:val="22"/>
        </w:rPr>
        <w:tab/>
      </w:r>
      <w:r w:rsidR="00B9346C">
        <w:rPr>
          <w:rFonts w:ascii="Arial" w:hAnsi="Arial" w:cs="Arial"/>
          <w:b/>
          <w:bCs/>
          <w:sz w:val="22"/>
          <w:szCs w:val="22"/>
        </w:rPr>
        <w:t>141 Wings</w:t>
      </w:r>
    </w:p>
    <w:p w:rsidR="009270FF" w:rsidRDefault="009270FF" w:rsidP="00D7280C">
      <w:pPr>
        <w:widowControl/>
        <w:ind w:left="432"/>
        <w:rPr>
          <w:rFonts w:ascii="Arial" w:hAnsi="Arial" w:cs="Arial"/>
          <w:b/>
          <w:bCs/>
          <w:sz w:val="22"/>
          <w:szCs w:val="22"/>
        </w:rPr>
      </w:pPr>
    </w:p>
    <w:p w:rsidR="009270FF" w:rsidRPr="009270FF" w:rsidRDefault="009270FF" w:rsidP="00D7280C">
      <w:pPr>
        <w:widowControl/>
        <w:ind w:left="432"/>
        <w:rPr>
          <w:rFonts w:ascii="Arial" w:hAnsi="Arial" w:cs="Arial"/>
          <w:b/>
          <w:bCs/>
          <w:i/>
          <w:sz w:val="22"/>
          <w:szCs w:val="22"/>
        </w:rPr>
      </w:pPr>
      <w:r w:rsidRPr="009270FF">
        <w:rPr>
          <w:rFonts w:ascii="Arial" w:hAnsi="Arial" w:cs="Arial"/>
          <w:b/>
          <w:bCs/>
          <w:i/>
          <w:sz w:val="22"/>
          <w:szCs w:val="22"/>
        </w:rPr>
        <w:t>Tools required: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1/4" drill bit, 1/4" rivet tool for blind rivets</w:t>
      </w:r>
    </w:p>
    <w:p w:rsidR="00D7280C" w:rsidRPr="005B3A9B" w:rsidRDefault="00D7280C" w:rsidP="00D7280C">
      <w:pPr>
        <w:widowControl/>
        <w:ind w:left="432"/>
        <w:rPr>
          <w:rFonts w:ascii="Arial" w:hAnsi="Arial" w:cs="Arial"/>
          <w:b/>
          <w:bCs/>
          <w:sz w:val="22"/>
          <w:szCs w:val="22"/>
        </w:rPr>
      </w:pPr>
    </w:p>
    <w:p w:rsidR="00D7280C" w:rsidRPr="005B3A9B" w:rsidRDefault="00D7280C" w:rsidP="00D7280C">
      <w:pPr>
        <w:widowControl/>
        <w:ind w:left="432"/>
        <w:rPr>
          <w:rFonts w:ascii="Arial" w:hAnsi="Arial" w:cs="Arial"/>
          <w:b/>
          <w:bCs/>
          <w:sz w:val="22"/>
          <w:szCs w:val="22"/>
        </w:rPr>
      </w:pPr>
      <w:r w:rsidRPr="005B3A9B">
        <w:rPr>
          <w:rFonts w:ascii="Arial" w:hAnsi="Arial" w:cs="Arial"/>
          <w:b/>
          <w:bCs/>
          <w:sz w:val="22"/>
          <w:szCs w:val="22"/>
        </w:rPr>
        <w:t xml:space="preserve">Cost: </w:t>
      </w:r>
      <w:r w:rsidRPr="005B3A9B">
        <w:rPr>
          <w:rFonts w:ascii="Arial" w:hAnsi="Arial" w:cs="Arial"/>
          <w:b/>
          <w:bCs/>
          <w:sz w:val="22"/>
          <w:szCs w:val="22"/>
        </w:rPr>
        <w:tab/>
      </w:r>
      <w:r w:rsidRPr="005B3A9B">
        <w:rPr>
          <w:rFonts w:ascii="Arial" w:hAnsi="Arial" w:cs="Arial"/>
          <w:b/>
          <w:bCs/>
          <w:sz w:val="22"/>
          <w:szCs w:val="22"/>
        </w:rPr>
        <w:tab/>
      </w:r>
      <w:r w:rsidRPr="005B3A9B">
        <w:rPr>
          <w:rFonts w:ascii="Arial" w:hAnsi="Arial" w:cs="Arial"/>
          <w:b/>
          <w:bCs/>
          <w:sz w:val="22"/>
          <w:szCs w:val="22"/>
        </w:rPr>
        <w:tab/>
      </w:r>
      <w:r w:rsidRPr="005B3A9B">
        <w:rPr>
          <w:rFonts w:ascii="Arial" w:hAnsi="Arial" w:cs="Arial"/>
          <w:b/>
          <w:bCs/>
          <w:sz w:val="22"/>
          <w:szCs w:val="22"/>
        </w:rPr>
        <w:tab/>
      </w:r>
      <w:r w:rsidR="009270FF">
        <w:rPr>
          <w:rFonts w:ascii="Arial" w:hAnsi="Arial" w:cs="Arial"/>
          <w:b/>
          <w:bCs/>
          <w:sz w:val="22"/>
          <w:szCs w:val="22"/>
        </w:rPr>
        <w:t>Rivets supplied at n</w:t>
      </w:r>
      <w:r w:rsidR="00294832">
        <w:rPr>
          <w:rFonts w:ascii="Arial" w:hAnsi="Arial" w:cs="Arial"/>
          <w:b/>
          <w:bCs/>
          <w:sz w:val="22"/>
          <w:szCs w:val="22"/>
        </w:rPr>
        <w:t>o Charge</w:t>
      </w:r>
    </w:p>
    <w:p w:rsidR="00D7280C" w:rsidRDefault="009270FF" w:rsidP="00D7280C">
      <w:pPr>
        <w:widowControl/>
        <w:ind w:left="432"/>
        <w:rPr>
          <w:rFonts w:ascii="Arial" w:eastAsia="Arial Unicode MS" w:hAnsi="Arial" w:cs="Arial"/>
          <w:b/>
          <w:bCs/>
          <w:snapToGrid/>
          <w:sz w:val="26"/>
          <w:szCs w:val="26"/>
        </w:rPr>
      </w:pPr>
      <w:r>
        <w:rPr>
          <w:rFonts w:ascii="Arial" w:eastAsia="Arial Unicode MS" w:hAnsi="Arial" w:cs="Arial"/>
          <w:b/>
          <w:bCs/>
          <w:snapToGrid/>
          <w:sz w:val="26"/>
          <w:szCs w:val="26"/>
        </w:rPr>
        <w:t xml:space="preserve"> </w:t>
      </w:r>
    </w:p>
    <w:p w:rsidR="0058511D" w:rsidRDefault="0058511D" w:rsidP="005B3785">
      <w:pPr>
        <w:widowControl/>
        <w:ind w:left="450"/>
        <w:jc w:val="both"/>
        <w:rPr>
          <w:rFonts w:ascii="Arial" w:hAnsi="Arial" w:cs="Arial"/>
          <w:snapToGrid/>
          <w:color w:val="222222"/>
          <w:sz w:val="22"/>
          <w:szCs w:val="22"/>
        </w:rPr>
      </w:pPr>
    </w:p>
    <w:p w:rsidR="009270FF" w:rsidRPr="0051361C" w:rsidRDefault="00A47C9B" w:rsidP="009270FF">
      <w:pPr>
        <w:widowControl/>
        <w:ind w:left="450"/>
        <w:jc w:val="both"/>
        <w:rPr>
          <w:rFonts w:ascii="Arial" w:hAnsi="Arial" w:cs="Arial"/>
          <w:snapToGrid/>
          <w:color w:val="000000"/>
          <w:sz w:val="22"/>
          <w:szCs w:val="22"/>
        </w:rPr>
      </w:pPr>
      <w:r>
        <w:rPr>
          <w:rFonts w:ascii="Arial" w:hAnsi="Arial" w:cs="Arial"/>
          <w:snapToGrid/>
          <w:color w:val="000000"/>
          <w:sz w:val="22"/>
          <w:szCs w:val="22"/>
        </w:rPr>
        <w:t xml:space="preserve">Some builders have reported slightly oversized or misaligned holes when matching the lift struts to the </w:t>
      </w:r>
      <w:proofErr w:type="spellStart"/>
      <w:r>
        <w:rPr>
          <w:rFonts w:ascii="Arial" w:hAnsi="Arial" w:cs="Arial"/>
          <w:snapToGrid/>
          <w:color w:val="000000"/>
          <w:sz w:val="22"/>
          <w:szCs w:val="22"/>
        </w:rPr>
        <w:t>doubler</w:t>
      </w:r>
      <w:proofErr w:type="spellEnd"/>
      <w:r>
        <w:rPr>
          <w:rFonts w:ascii="Arial" w:hAnsi="Arial" w:cs="Arial"/>
          <w:snapToGrid/>
          <w:color w:val="000000"/>
          <w:sz w:val="22"/>
          <w:szCs w:val="22"/>
        </w:rPr>
        <w:t xml:space="preserve"> plates. Check </w:t>
      </w:r>
      <w:r w:rsidR="00724E5F">
        <w:rPr>
          <w:rFonts w:ascii="Arial" w:hAnsi="Arial" w:cs="Arial"/>
          <w:snapToGrid/>
          <w:color w:val="000000"/>
          <w:sz w:val="22"/>
          <w:szCs w:val="22"/>
        </w:rPr>
        <w:t>the</w:t>
      </w:r>
      <w:r>
        <w:rPr>
          <w:rFonts w:ascii="Arial" w:hAnsi="Arial" w:cs="Arial"/>
          <w:snapToGrid/>
          <w:color w:val="000000"/>
          <w:sz w:val="22"/>
          <w:szCs w:val="22"/>
        </w:rPr>
        <w:t xml:space="preserve"> strut and </w:t>
      </w:r>
      <w:proofErr w:type="spellStart"/>
      <w:r>
        <w:rPr>
          <w:rFonts w:ascii="Arial" w:hAnsi="Arial" w:cs="Arial"/>
          <w:snapToGrid/>
          <w:color w:val="000000"/>
          <w:sz w:val="22"/>
          <w:szCs w:val="22"/>
        </w:rPr>
        <w:t>doubler</w:t>
      </w:r>
      <w:proofErr w:type="spellEnd"/>
      <w:r>
        <w:rPr>
          <w:rFonts w:ascii="Arial" w:hAnsi="Arial" w:cs="Arial"/>
          <w:snapToGrid/>
          <w:color w:val="000000"/>
          <w:sz w:val="22"/>
          <w:szCs w:val="22"/>
        </w:rPr>
        <w:t xml:space="preserve"> plates by </w:t>
      </w:r>
      <w:proofErr w:type="spellStart"/>
      <w:r>
        <w:rPr>
          <w:rFonts w:ascii="Arial" w:hAnsi="Arial" w:cs="Arial"/>
          <w:snapToGrid/>
          <w:color w:val="000000"/>
          <w:sz w:val="22"/>
          <w:szCs w:val="22"/>
        </w:rPr>
        <w:t>clecoing</w:t>
      </w:r>
      <w:proofErr w:type="spellEnd"/>
      <w:r>
        <w:rPr>
          <w:rFonts w:ascii="Arial" w:hAnsi="Arial" w:cs="Arial"/>
          <w:snapToGrid/>
          <w:color w:val="000000"/>
          <w:sz w:val="22"/>
          <w:szCs w:val="22"/>
        </w:rPr>
        <w:t xml:space="preserve"> them together and observing hole line up. Also check hole I.D.</w:t>
      </w:r>
      <w:r w:rsidR="009270FF">
        <w:rPr>
          <w:rFonts w:ascii="Arial" w:hAnsi="Arial" w:cs="Arial"/>
          <w:snapToGrid/>
          <w:color w:val="000000"/>
          <w:sz w:val="22"/>
          <w:szCs w:val="22"/>
        </w:rPr>
        <w:t xml:space="preserve"> </w:t>
      </w:r>
      <w:r w:rsidR="00724E5F">
        <w:rPr>
          <w:rFonts w:ascii="Arial" w:hAnsi="Arial" w:cs="Arial"/>
          <w:snapToGrid/>
          <w:color w:val="000000"/>
          <w:sz w:val="22"/>
          <w:szCs w:val="22"/>
        </w:rPr>
        <w:t>of the holes</w:t>
      </w:r>
      <w:r w:rsidR="009270FF">
        <w:rPr>
          <w:rFonts w:ascii="Arial" w:hAnsi="Arial" w:cs="Arial"/>
          <w:snapToGrid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napToGrid/>
          <w:color w:val="000000"/>
          <w:sz w:val="22"/>
          <w:szCs w:val="22"/>
        </w:rPr>
        <w:t>The holes should b</w:t>
      </w:r>
      <w:r w:rsidR="00D64F16">
        <w:rPr>
          <w:rFonts w:ascii="Arial" w:hAnsi="Arial" w:cs="Arial"/>
          <w:snapToGrid/>
          <w:color w:val="000000"/>
          <w:sz w:val="22"/>
          <w:szCs w:val="22"/>
        </w:rPr>
        <w:t>e</w:t>
      </w:r>
      <w:r w:rsidR="00724E5F">
        <w:rPr>
          <w:rFonts w:ascii="Arial" w:hAnsi="Arial" w:cs="Arial"/>
          <w:snapToGrid/>
          <w:color w:val="000000"/>
          <w:sz w:val="22"/>
          <w:szCs w:val="22"/>
        </w:rPr>
        <w:t xml:space="preserve"> between</w:t>
      </w:r>
      <w:r w:rsidR="00DA0B03">
        <w:rPr>
          <w:rFonts w:ascii="Arial" w:hAnsi="Arial" w:cs="Arial"/>
          <w:snapToGrid/>
          <w:color w:val="000000"/>
          <w:sz w:val="22"/>
          <w:szCs w:val="22"/>
        </w:rPr>
        <w:t xml:space="preserve"> .19</w:t>
      </w:r>
      <w:r w:rsidR="00D64F16">
        <w:rPr>
          <w:rFonts w:ascii="Arial" w:hAnsi="Arial" w:cs="Arial"/>
          <w:snapToGrid/>
          <w:color w:val="000000"/>
          <w:sz w:val="22"/>
          <w:szCs w:val="22"/>
        </w:rPr>
        <w:t>1" to .196"</w:t>
      </w:r>
      <w:r>
        <w:rPr>
          <w:rFonts w:ascii="Arial" w:hAnsi="Arial" w:cs="Arial"/>
          <w:snapToGrid/>
          <w:color w:val="000000"/>
          <w:sz w:val="22"/>
          <w:szCs w:val="22"/>
        </w:rPr>
        <w:t>.</w:t>
      </w:r>
      <w:r w:rsidR="009270FF" w:rsidRPr="009270FF">
        <w:rPr>
          <w:rFonts w:ascii="Arial" w:hAnsi="Arial" w:cs="Arial"/>
          <w:snapToGrid/>
          <w:color w:val="000000"/>
          <w:sz w:val="22"/>
          <w:szCs w:val="22"/>
        </w:rPr>
        <w:t xml:space="preserve"> </w:t>
      </w:r>
      <w:r w:rsidR="00DA0B03">
        <w:rPr>
          <w:rFonts w:ascii="Arial" w:hAnsi="Arial" w:cs="Arial"/>
          <w:snapToGrid/>
          <w:color w:val="000000"/>
          <w:sz w:val="22"/>
          <w:szCs w:val="22"/>
        </w:rPr>
        <w:t>If any holes</w:t>
      </w:r>
      <w:r w:rsidR="009270FF">
        <w:rPr>
          <w:rFonts w:ascii="Arial" w:hAnsi="Arial" w:cs="Arial"/>
          <w:snapToGrid/>
          <w:color w:val="000000"/>
          <w:sz w:val="22"/>
          <w:szCs w:val="22"/>
        </w:rPr>
        <w:t xml:space="preserve"> are out of spec holes d</w:t>
      </w:r>
      <w:r w:rsidR="001A7CC1">
        <w:rPr>
          <w:rFonts w:ascii="Arial" w:hAnsi="Arial" w:cs="Arial"/>
          <w:snapToGrid/>
          <w:color w:val="000000"/>
          <w:sz w:val="22"/>
          <w:szCs w:val="22"/>
        </w:rPr>
        <w:t>rill to</w:t>
      </w:r>
      <w:r>
        <w:rPr>
          <w:rFonts w:ascii="Arial" w:hAnsi="Arial" w:cs="Arial"/>
          <w:snapToGrid/>
          <w:color w:val="000000"/>
          <w:sz w:val="22"/>
          <w:szCs w:val="22"/>
        </w:rPr>
        <w:t xml:space="preserve"> .25</w:t>
      </w:r>
      <w:r w:rsidR="009270FF">
        <w:rPr>
          <w:rFonts w:ascii="Arial" w:hAnsi="Arial" w:cs="Arial"/>
          <w:snapToGrid/>
          <w:color w:val="000000"/>
          <w:sz w:val="22"/>
          <w:szCs w:val="22"/>
        </w:rPr>
        <w:t>"</w:t>
      </w:r>
      <w:r>
        <w:rPr>
          <w:rFonts w:ascii="Arial" w:hAnsi="Arial" w:cs="Arial"/>
          <w:snapToGrid/>
          <w:color w:val="000000"/>
          <w:sz w:val="22"/>
          <w:szCs w:val="22"/>
        </w:rPr>
        <w:t xml:space="preserve"> </w:t>
      </w:r>
      <w:r w:rsidR="001A7CC1">
        <w:rPr>
          <w:rFonts w:ascii="Arial" w:hAnsi="Arial" w:cs="Arial"/>
          <w:snapToGrid/>
          <w:color w:val="000000"/>
          <w:sz w:val="22"/>
          <w:szCs w:val="22"/>
        </w:rPr>
        <w:t xml:space="preserve"> diameter</w:t>
      </w:r>
      <w:r w:rsidR="009270FF">
        <w:rPr>
          <w:rFonts w:ascii="Arial" w:hAnsi="Arial" w:cs="Arial"/>
          <w:snapToGrid/>
          <w:color w:val="000000"/>
          <w:sz w:val="22"/>
          <w:szCs w:val="22"/>
        </w:rPr>
        <w:t xml:space="preserve"> and rivet with</w:t>
      </w:r>
      <w:r w:rsidR="009270FF" w:rsidRPr="009270FF">
        <w:rPr>
          <w:rFonts w:ascii="Arial" w:hAnsi="Arial" w:cs="Arial"/>
          <w:snapToGrid/>
          <w:color w:val="000000"/>
          <w:sz w:val="22"/>
          <w:szCs w:val="22"/>
        </w:rPr>
        <w:t xml:space="preserve"> </w:t>
      </w:r>
      <w:r w:rsidR="009270FF">
        <w:rPr>
          <w:rFonts w:ascii="Arial" w:hAnsi="Arial" w:cs="Arial"/>
          <w:snapToGrid/>
          <w:color w:val="000000"/>
          <w:sz w:val="22"/>
          <w:szCs w:val="22"/>
        </w:rPr>
        <w:t>1/4" pull rivets</w:t>
      </w:r>
      <w:r w:rsidR="001A7CC1">
        <w:rPr>
          <w:rFonts w:ascii="Arial" w:hAnsi="Arial" w:cs="Arial"/>
          <w:snapToGrid/>
          <w:color w:val="000000"/>
          <w:sz w:val="22"/>
          <w:szCs w:val="22"/>
        </w:rPr>
        <w:t>.</w:t>
      </w:r>
      <w:r w:rsidR="00724E5F">
        <w:rPr>
          <w:rFonts w:ascii="Arial" w:hAnsi="Arial" w:cs="Arial"/>
          <w:snapToGrid/>
          <w:color w:val="000000"/>
          <w:sz w:val="22"/>
          <w:szCs w:val="22"/>
        </w:rPr>
        <w:t xml:space="preserve"> Not all holes may be out of spec and the original</w:t>
      </w:r>
      <w:r w:rsidR="00965A3D">
        <w:rPr>
          <w:rFonts w:ascii="Arial" w:hAnsi="Arial" w:cs="Arial"/>
          <w:snapToGrid/>
          <w:color w:val="000000"/>
          <w:sz w:val="22"/>
          <w:szCs w:val="22"/>
        </w:rPr>
        <w:t xml:space="preserve"> rivets can be used. It may work out that all the holes are in spec on one side of the lift strut, thus use the original rivets provided.  R</w:t>
      </w:r>
      <w:r w:rsidR="009270FF">
        <w:rPr>
          <w:rFonts w:ascii="Arial" w:hAnsi="Arial" w:cs="Arial"/>
          <w:snapToGrid/>
          <w:color w:val="000000"/>
          <w:sz w:val="22"/>
          <w:szCs w:val="22"/>
        </w:rPr>
        <w:t xml:space="preserve">equest the required </w:t>
      </w:r>
      <w:r w:rsidR="00724E5F">
        <w:rPr>
          <w:rFonts w:ascii="Arial" w:hAnsi="Arial" w:cs="Arial"/>
          <w:snapToGrid/>
          <w:color w:val="000000"/>
          <w:sz w:val="22"/>
          <w:szCs w:val="22"/>
        </w:rPr>
        <w:t>the</w:t>
      </w:r>
      <w:r w:rsidR="009270FF">
        <w:rPr>
          <w:rFonts w:ascii="Arial" w:hAnsi="Arial" w:cs="Arial"/>
          <w:snapToGrid/>
          <w:color w:val="000000"/>
          <w:sz w:val="22"/>
          <w:szCs w:val="22"/>
        </w:rPr>
        <w:t xml:space="preserve"> rivets from RANS</w:t>
      </w:r>
      <w:r w:rsidR="00724E5F">
        <w:rPr>
          <w:rFonts w:ascii="Arial" w:hAnsi="Arial" w:cs="Arial"/>
          <w:snapToGrid/>
          <w:color w:val="000000"/>
          <w:sz w:val="22"/>
          <w:szCs w:val="22"/>
        </w:rPr>
        <w:t xml:space="preserve"> for the number of holes out of spec</w:t>
      </w:r>
      <w:r w:rsidR="009270FF">
        <w:rPr>
          <w:rFonts w:ascii="Arial" w:hAnsi="Arial" w:cs="Arial"/>
          <w:snapToGrid/>
          <w:color w:val="000000"/>
          <w:sz w:val="22"/>
          <w:szCs w:val="22"/>
        </w:rPr>
        <w:t xml:space="preserve">.  </w:t>
      </w:r>
    </w:p>
    <w:p w:rsidR="009270FF" w:rsidRDefault="009270FF" w:rsidP="005B3785">
      <w:pPr>
        <w:widowControl/>
        <w:ind w:left="450"/>
        <w:jc w:val="both"/>
        <w:rPr>
          <w:rFonts w:ascii="Arial" w:hAnsi="Arial" w:cs="Arial"/>
          <w:snapToGrid/>
          <w:color w:val="000000"/>
          <w:sz w:val="22"/>
          <w:szCs w:val="22"/>
        </w:rPr>
      </w:pPr>
    </w:p>
    <w:p w:rsidR="00D7280C" w:rsidRPr="0051361C" w:rsidRDefault="00D7280C" w:rsidP="009B2CC3">
      <w:pPr>
        <w:widowControl/>
        <w:ind w:left="450"/>
        <w:jc w:val="both"/>
        <w:rPr>
          <w:rFonts w:ascii="Arial" w:hAnsi="Arial" w:cs="Arial"/>
          <w:bCs/>
          <w:snapToGrid/>
          <w:sz w:val="22"/>
          <w:szCs w:val="22"/>
        </w:rPr>
      </w:pPr>
    </w:p>
    <w:p w:rsidR="0096591E" w:rsidRDefault="0096591E" w:rsidP="009B2CC3">
      <w:pPr>
        <w:widowControl/>
        <w:ind w:left="450"/>
        <w:jc w:val="both"/>
        <w:rPr>
          <w:rFonts w:ascii="Arial" w:hAnsi="Arial" w:cs="Arial"/>
          <w:bCs/>
          <w:snapToGrid/>
          <w:sz w:val="22"/>
          <w:szCs w:val="22"/>
        </w:rPr>
      </w:pPr>
    </w:p>
    <w:p w:rsidR="0096591E" w:rsidRDefault="0096591E" w:rsidP="009B2CC3">
      <w:pPr>
        <w:widowControl/>
        <w:ind w:left="450"/>
        <w:jc w:val="both"/>
        <w:rPr>
          <w:rFonts w:ascii="Arial" w:hAnsi="Arial" w:cs="Arial"/>
          <w:bCs/>
          <w:snapToGrid/>
          <w:sz w:val="22"/>
          <w:szCs w:val="22"/>
        </w:rPr>
      </w:pPr>
    </w:p>
    <w:p w:rsidR="00D7280C" w:rsidRPr="0051361C" w:rsidRDefault="00D7280C" w:rsidP="009B2CC3">
      <w:pPr>
        <w:widowControl/>
        <w:ind w:left="450"/>
        <w:jc w:val="both"/>
        <w:rPr>
          <w:rFonts w:ascii="Arial" w:hAnsi="Arial" w:cs="Arial"/>
          <w:snapToGrid/>
          <w:sz w:val="22"/>
          <w:szCs w:val="22"/>
        </w:rPr>
      </w:pPr>
      <w:r w:rsidRPr="0051361C">
        <w:rPr>
          <w:rFonts w:ascii="Arial" w:hAnsi="Arial" w:cs="Arial"/>
          <w:bCs/>
          <w:snapToGrid/>
          <w:sz w:val="22"/>
          <w:szCs w:val="22"/>
        </w:rPr>
        <w:t xml:space="preserve">Thank you for your attention to this matter. </w:t>
      </w:r>
      <w:r w:rsidRPr="0051361C">
        <w:rPr>
          <w:rFonts w:ascii="Arial" w:hAnsi="Arial" w:cs="Arial"/>
          <w:snapToGrid/>
          <w:sz w:val="22"/>
          <w:szCs w:val="22"/>
        </w:rPr>
        <w:t>Hopefully, we have not inconvenienced you to any great degree.</w:t>
      </w:r>
    </w:p>
    <w:p w:rsidR="00D7280C" w:rsidRPr="0051361C" w:rsidRDefault="00D7280C" w:rsidP="009B2CC3">
      <w:pPr>
        <w:widowControl/>
        <w:ind w:left="432"/>
        <w:jc w:val="both"/>
        <w:rPr>
          <w:rFonts w:ascii="Arial" w:hAnsi="Arial" w:cs="Arial"/>
          <w:snapToGrid/>
          <w:sz w:val="22"/>
          <w:szCs w:val="22"/>
        </w:rPr>
      </w:pPr>
      <w:r w:rsidRPr="0051361C">
        <w:rPr>
          <w:rFonts w:ascii="Arial" w:hAnsi="Arial" w:cs="Arial"/>
          <w:snapToGrid/>
          <w:sz w:val="22"/>
          <w:szCs w:val="22"/>
        </w:rPr>
        <w:t> </w:t>
      </w:r>
    </w:p>
    <w:p w:rsidR="002F5835" w:rsidRDefault="00D7280C" w:rsidP="009237A8">
      <w:pPr>
        <w:widowControl/>
        <w:ind w:left="432"/>
        <w:jc w:val="both"/>
      </w:pPr>
      <w:r w:rsidRPr="0051361C">
        <w:rPr>
          <w:rFonts w:ascii="Arial" w:hAnsi="Arial" w:cs="Arial"/>
          <w:snapToGrid/>
          <w:sz w:val="22"/>
          <w:szCs w:val="22"/>
        </w:rPr>
        <w:t>Fly safe.</w:t>
      </w:r>
      <w:bookmarkStart w:id="0" w:name="_GoBack"/>
      <w:bookmarkEnd w:id="0"/>
    </w:p>
    <w:sectPr w:rsidR="002F5835" w:rsidSect="006F295D">
      <w:headerReference w:type="default" r:id="rId7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98" w:rsidRDefault="00B54898" w:rsidP="00D7280C">
      <w:r>
        <w:separator/>
      </w:r>
    </w:p>
  </w:endnote>
  <w:endnote w:type="continuationSeparator" w:id="0">
    <w:p w:rsidR="00B54898" w:rsidRDefault="00B54898" w:rsidP="00D7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98" w:rsidRDefault="00B54898" w:rsidP="00D7280C">
      <w:r>
        <w:separator/>
      </w:r>
    </w:p>
  </w:footnote>
  <w:footnote w:type="continuationSeparator" w:id="0">
    <w:p w:rsidR="00B54898" w:rsidRDefault="00B54898" w:rsidP="00D72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A6" w:rsidRDefault="00983CDD">
    <w:pPr>
      <w:pStyle w:val="Header"/>
      <w:jc w:val="right"/>
      <w:rPr>
        <w:rStyle w:val="PageNumber"/>
        <w:rFonts w:ascii="Arial" w:hAnsi="Arial" w:cs="Arial"/>
        <w:bCs/>
      </w:rPr>
    </w:pPr>
    <w:r>
      <w:rPr>
        <w:rStyle w:val="PageNumber"/>
        <w:rFonts w:ascii="Arial" w:hAnsi="Arial" w:cs="Arial"/>
        <w:bCs/>
      </w:rPr>
      <w:t>AA-18</w:t>
    </w:r>
    <w:r w:rsidR="00130F15">
      <w:rPr>
        <w:rStyle w:val="PageNumber"/>
        <w:rFonts w:ascii="Arial" w:hAnsi="Arial" w:cs="Arial"/>
        <w:bCs/>
      </w:rPr>
      <w:t>7</w:t>
    </w:r>
    <w:r>
      <w:rPr>
        <w:rStyle w:val="PageNumber"/>
        <w:rFonts w:ascii="Arial" w:hAnsi="Arial" w:cs="Arial"/>
        <w:bCs/>
      </w:rPr>
      <w:t xml:space="preserve">      Page </w:t>
    </w:r>
    <w:r w:rsidR="00123F65">
      <w:rPr>
        <w:rStyle w:val="PageNumber"/>
        <w:rFonts w:ascii="Arial" w:hAnsi="Arial" w:cs="Arial"/>
        <w:bCs/>
      </w:rPr>
      <w:fldChar w:fldCharType="begin"/>
    </w:r>
    <w:r>
      <w:rPr>
        <w:rStyle w:val="PageNumber"/>
        <w:rFonts w:ascii="Arial" w:hAnsi="Arial" w:cs="Arial"/>
        <w:bCs/>
      </w:rPr>
      <w:instrText xml:space="preserve"> PAGE </w:instrText>
    </w:r>
    <w:r w:rsidR="00123F65">
      <w:rPr>
        <w:rStyle w:val="PageNumber"/>
        <w:rFonts w:ascii="Arial" w:hAnsi="Arial" w:cs="Arial"/>
        <w:bCs/>
      </w:rPr>
      <w:fldChar w:fldCharType="separate"/>
    </w:r>
    <w:r w:rsidR="00B9346C">
      <w:rPr>
        <w:rStyle w:val="PageNumber"/>
        <w:rFonts w:ascii="Arial" w:hAnsi="Arial" w:cs="Arial"/>
        <w:bCs/>
        <w:noProof/>
      </w:rPr>
      <w:t>1</w:t>
    </w:r>
    <w:r w:rsidR="00123F65">
      <w:rPr>
        <w:rStyle w:val="PageNumber"/>
        <w:rFonts w:ascii="Arial" w:hAnsi="Arial" w:cs="Arial"/>
        <w:bCs/>
      </w:rPr>
      <w:fldChar w:fldCharType="end"/>
    </w:r>
    <w:r>
      <w:rPr>
        <w:rStyle w:val="PageNumber"/>
        <w:rFonts w:ascii="Arial" w:hAnsi="Arial" w:cs="Arial"/>
        <w:bCs/>
      </w:rPr>
      <w:t xml:space="preserve"> of </w:t>
    </w:r>
    <w:r w:rsidR="00123F65">
      <w:rPr>
        <w:rStyle w:val="PageNumber"/>
        <w:rFonts w:ascii="Arial" w:hAnsi="Arial" w:cs="Arial"/>
        <w:bCs/>
      </w:rPr>
      <w:fldChar w:fldCharType="begin"/>
    </w:r>
    <w:r>
      <w:rPr>
        <w:rStyle w:val="PageNumber"/>
        <w:rFonts w:ascii="Arial" w:hAnsi="Arial" w:cs="Arial"/>
        <w:bCs/>
      </w:rPr>
      <w:instrText xml:space="preserve"> NUMPAGES </w:instrText>
    </w:r>
    <w:r w:rsidR="00123F65">
      <w:rPr>
        <w:rStyle w:val="PageNumber"/>
        <w:rFonts w:ascii="Arial" w:hAnsi="Arial" w:cs="Arial"/>
        <w:bCs/>
      </w:rPr>
      <w:fldChar w:fldCharType="separate"/>
    </w:r>
    <w:r w:rsidR="00B9346C">
      <w:rPr>
        <w:rStyle w:val="PageNumber"/>
        <w:rFonts w:ascii="Arial" w:hAnsi="Arial" w:cs="Arial"/>
        <w:bCs/>
        <w:noProof/>
      </w:rPr>
      <w:t>1</w:t>
    </w:r>
    <w:r w:rsidR="00123F65">
      <w:rPr>
        <w:rStyle w:val="PageNumber"/>
        <w:rFonts w:ascii="Arial" w:hAnsi="Arial" w:cs="Arial"/>
        <w:bCs/>
      </w:rPr>
      <w:fldChar w:fldCharType="end"/>
    </w:r>
  </w:p>
  <w:p w:rsidR="006A15A6" w:rsidRDefault="00983CDD">
    <w:pPr>
      <w:pStyle w:val="Header"/>
      <w:jc w:val="right"/>
      <w:rPr>
        <w:rFonts w:ascii="Arial" w:hAnsi="Arial"/>
        <w:bCs/>
      </w:rPr>
    </w:pPr>
    <w:r>
      <w:rPr>
        <w:rStyle w:val="PageNumber"/>
        <w:bCs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7280C"/>
    <w:rsid w:val="000C29D6"/>
    <w:rsid w:val="000D13C4"/>
    <w:rsid w:val="00123F65"/>
    <w:rsid w:val="00130F15"/>
    <w:rsid w:val="001A7CC1"/>
    <w:rsid w:val="00294832"/>
    <w:rsid w:val="00297E8A"/>
    <w:rsid w:val="002E667C"/>
    <w:rsid w:val="002F5835"/>
    <w:rsid w:val="003B0810"/>
    <w:rsid w:val="003B5399"/>
    <w:rsid w:val="004A2B44"/>
    <w:rsid w:val="0058511D"/>
    <w:rsid w:val="00595F69"/>
    <w:rsid w:val="005B3785"/>
    <w:rsid w:val="00661933"/>
    <w:rsid w:val="00724E5F"/>
    <w:rsid w:val="009237A8"/>
    <w:rsid w:val="009270FF"/>
    <w:rsid w:val="0096591E"/>
    <w:rsid w:val="00965A3D"/>
    <w:rsid w:val="00983CDD"/>
    <w:rsid w:val="009A5339"/>
    <w:rsid w:val="009B2CC3"/>
    <w:rsid w:val="009C0024"/>
    <w:rsid w:val="00A00538"/>
    <w:rsid w:val="00A318AB"/>
    <w:rsid w:val="00A47C9B"/>
    <w:rsid w:val="00A75D3A"/>
    <w:rsid w:val="00A87C7E"/>
    <w:rsid w:val="00A91678"/>
    <w:rsid w:val="00B53E04"/>
    <w:rsid w:val="00B54898"/>
    <w:rsid w:val="00B9346C"/>
    <w:rsid w:val="00D64F16"/>
    <w:rsid w:val="00D7280C"/>
    <w:rsid w:val="00DA0B03"/>
    <w:rsid w:val="00DB1119"/>
    <w:rsid w:val="00DD39C3"/>
    <w:rsid w:val="00ED1842"/>
    <w:rsid w:val="00F019AE"/>
    <w:rsid w:val="00F5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0C"/>
    <w:pPr>
      <w:widowControl w:val="0"/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7280C"/>
    <w:pPr>
      <w:keepNext/>
      <w:jc w:val="both"/>
      <w:outlineLvl w:val="2"/>
    </w:pPr>
    <w:rPr>
      <w:rFonts w:ascii="Univers" w:hAnsi="Univer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D7280C"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D7280C"/>
    <w:pPr>
      <w:keepNext/>
      <w:tabs>
        <w:tab w:val="left" w:pos="0"/>
      </w:tabs>
      <w:ind w:left="2538" w:hanging="2088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280C"/>
    <w:rPr>
      <w:rFonts w:ascii="Univers" w:eastAsia="Times New Roman" w:hAnsi="Univers" w:cs="Times New Roman"/>
      <w:b/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rsid w:val="00D7280C"/>
    <w:rPr>
      <w:rFonts w:ascii="Arial" w:eastAsia="Times New Roman" w:hAnsi="Arial" w:cs="Arial"/>
      <w:b/>
      <w:bCs/>
      <w:snapToGrid w:val="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7280C"/>
    <w:rPr>
      <w:rFonts w:ascii="Arial" w:eastAsia="Times New Roman" w:hAnsi="Arial" w:cs="Arial"/>
      <w:b/>
      <w:bCs/>
      <w:snapToGrid w:val="0"/>
      <w:sz w:val="24"/>
      <w:szCs w:val="20"/>
    </w:rPr>
  </w:style>
  <w:style w:type="paragraph" w:styleId="Header">
    <w:name w:val="header"/>
    <w:basedOn w:val="Normal"/>
    <w:link w:val="HeaderChar"/>
    <w:rsid w:val="00D72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280C"/>
    <w:rPr>
      <w:rFonts w:ascii="Arial Narrow" w:eastAsia="Times New Roman" w:hAnsi="Arial Narrow" w:cs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D7280C"/>
    <w:rPr>
      <w:rFonts w:ascii="Univers" w:hAnsi="Univers"/>
      <w:b/>
      <w:sz w:val="22"/>
    </w:rPr>
  </w:style>
  <w:style w:type="character" w:styleId="PageNumber">
    <w:name w:val="page number"/>
    <w:basedOn w:val="DefaultParagraphFont"/>
    <w:rsid w:val="00D7280C"/>
  </w:style>
  <w:style w:type="paragraph" w:styleId="BalloonText">
    <w:name w:val="Balloon Text"/>
    <w:basedOn w:val="Normal"/>
    <w:link w:val="BalloonTextChar"/>
    <w:uiPriority w:val="99"/>
    <w:semiHidden/>
    <w:unhideWhenUsed/>
    <w:rsid w:val="00D72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0C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28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80C"/>
    <w:rPr>
      <w:rFonts w:ascii="Tahoma" w:eastAsia="Times New Roman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2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80C"/>
    <w:rPr>
      <w:rFonts w:ascii="Arial Narrow" w:eastAsia="Times New Roman" w:hAnsi="Arial Narrow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0C"/>
    <w:pPr>
      <w:widowControl w:val="0"/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7280C"/>
    <w:pPr>
      <w:keepNext/>
      <w:jc w:val="both"/>
      <w:outlineLvl w:val="2"/>
    </w:pPr>
    <w:rPr>
      <w:rFonts w:ascii="Univers" w:hAnsi="Univer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D7280C"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D7280C"/>
    <w:pPr>
      <w:keepNext/>
      <w:tabs>
        <w:tab w:val="left" w:pos="0"/>
      </w:tabs>
      <w:ind w:left="2538" w:hanging="2088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280C"/>
    <w:rPr>
      <w:rFonts w:ascii="Univers" w:eastAsia="Times New Roman" w:hAnsi="Univers" w:cs="Times New Roman"/>
      <w:b/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rsid w:val="00D7280C"/>
    <w:rPr>
      <w:rFonts w:ascii="Arial" w:eastAsia="Times New Roman" w:hAnsi="Arial" w:cs="Arial"/>
      <w:b/>
      <w:bCs/>
      <w:snapToGrid w:val="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7280C"/>
    <w:rPr>
      <w:rFonts w:ascii="Arial" w:eastAsia="Times New Roman" w:hAnsi="Arial" w:cs="Arial"/>
      <w:b/>
      <w:bCs/>
      <w:snapToGrid w:val="0"/>
      <w:sz w:val="24"/>
      <w:szCs w:val="20"/>
    </w:rPr>
  </w:style>
  <w:style w:type="paragraph" w:styleId="Header">
    <w:name w:val="header"/>
    <w:basedOn w:val="Normal"/>
    <w:link w:val="HeaderChar"/>
    <w:rsid w:val="00D72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280C"/>
    <w:rPr>
      <w:rFonts w:ascii="Arial Narrow" w:eastAsia="Times New Roman" w:hAnsi="Arial Narrow" w:cs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D7280C"/>
    <w:rPr>
      <w:rFonts w:ascii="Univers" w:hAnsi="Univers"/>
      <w:b/>
      <w:sz w:val="22"/>
    </w:rPr>
  </w:style>
  <w:style w:type="character" w:styleId="PageNumber">
    <w:name w:val="page number"/>
    <w:basedOn w:val="DefaultParagraphFont"/>
    <w:rsid w:val="00D7280C"/>
  </w:style>
  <w:style w:type="paragraph" w:styleId="BalloonText">
    <w:name w:val="Balloon Text"/>
    <w:basedOn w:val="Normal"/>
    <w:link w:val="BalloonTextChar"/>
    <w:uiPriority w:val="99"/>
    <w:semiHidden/>
    <w:unhideWhenUsed/>
    <w:rsid w:val="00D72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0C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28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80C"/>
    <w:rPr>
      <w:rFonts w:ascii="Tahoma" w:eastAsia="Times New Roman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2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80C"/>
    <w:rPr>
      <w:rFonts w:ascii="Arial Narrow" w:eastAsia="Times New Roman" w:hAnsi="Arial Narrow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drafting</dc:creator>
  <cp:lastModifiedBy>Graphics Department</cp:lastModifiedBy>
  <cp:revision>4</cp:revision>
  <cp:lastPrinted>2018-11-15T21:35:00Z</cp:lastPrinted>
  <dcterms:created xsi:type="dcterms:W3CDTF">2018-11-15T21:28:00Z</dcterms:created>
  <dcterms:modified xsi:type="dcterms:W3CDTF">2018-11-15T21:39:00Z</dcterms:modified>
</cp:coreProperties>
</file>